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A5A" w:rsidRPr="002C77E3" w:rsidRDefault="003F1A5A">
      <w:pPr>
        <w:pStyle w:val="ConsPlusNonformat"/>
        <w:jc w:val="both"/>
        <w:rPr>
          <w:color w:val="FF0000"/>
        </w:rPr>
      </w:pPr>
      <w:r w:rsidRPr="002C77E3">
        <w:rPr>
          <w:color w:val="FF0000"/>
        </w:rPr>
        <w:t xml:space="preserve">                                                                ┌─────────┐</w:t>
      </w:r>
    </w:p>
    <w:p w:rsidR="003F1A5A" w:rsidRPr="008E0183" w:rsidRDefault="003F1A5A">
      <w:pPr>
        <w:pStyle w:val="ConsPlusNonformat"/>
        <w:jc w:val="both"/>
      </w:pPr>
      <w:r w:rsidRPr="008E0183">
        <w:t xml:space="preserve">                                              Код формы по </w:t>
      </w:r>
      <w:hyperlink r:id="rId5" w:history="1">
        <w:r w:rsidRPr="008E0183">
          <w:t>ОКУД</w:t>
        </w:r>
      </w:hyperlink>
      <w:r w:rsidRPr="008E0183">
        <w:t xml:space="preserve"> │ 0503166 │</w:t>
      </w:r>
    </w:p>
    <w:p w:rsidR="003F1A5A" w:rsidRPr="008E0183" w:rsidRDefault="003F1A5A">
      <w:pPr>
        <w:pStyle w:val="ConsPlusNonformat"/>
        <w:jc w:val="both"/>
      </w:pPr>
      <w:r w:rsidRPr="008E0183">
        <w:t xml:space="preserve">                                                                └─────────┘</w:t>
      </w:r>
    </w:p>
    <w:p w:rsidR="003F1A5A" w:rsidRPr="008E0183" w:rsidRDefault="003F1A5A">
      <w:pPr>
        <w:pStyle w:val="ConsPlusNonformat"/>
        <w:jc w:val="both"/>
        <w:outlineLvl w:val="0"/>
      </w:pPr>
    </w:p>
    <w:p w:rsidR="003F1A5A" w:rsidRPr="008E0183" w:rsidRDefault="003F1A5A" w:rsidP="000A4518">
      <w:pPr>
        <w:pStyle w:val="ConsPlusNonformat"/>
        <w:jc w:val="center"/>
      </w:pPr>
      <w:r w:rsidRPr="008E0183">
        <w:t>Сведения об исполнении мероприятий в рамках целевых программ</w:t>
      </w:r>
    </w:p>
    <w:p w:rsidR="003F1A5A" w:rsidRPr="008E0183" w:rsidRDefault="003F1A5A">
      <w:pPr>
        <w:pStyle w:val="ConsPlusNormal"/>
        <w:jc w:val="both"/>
      </w:pPr>
    </w:p>
    <w:p w:rsidR="003F1A5A" w:rsidRPr="008E0183" w:rsidRDefault="003F1A5A">
      <w:pPr>
        <w:pStyle w:val="ConsPlusNormal"/>
        <w:jc w:val="both"/>
      </w:pPr>
      <w:r w:rsidRPr="008E0183">
        <w:t>Дополнительные сведения о мероприятиях _______________________</w:t>
      </w:r>
    </w:p>
    <w:p w:rsidR="003F1A5A" w:rsidRPr="008E0183" w:rsidRDefault="003F1A5A">
      <w:pPr>
        <w:pStyle w:val="ConsPlusNormal"/>
        <w:jc w:val="both"/>
      </w:pPr>
    </w:p>
    <w:tbl>
      <w:tblPr>
        <w:tblW w:w="15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560"/>
        <w:gridCol w:w="4677"/>
        <w:gridCol w:w="1701"/>
        <w:gridCol w:w="1560"/>
        <w:gridCol w:w="1417"/>
        <w:gridCol w:w="1418"/>
      </w:tblGrid>
      <w:tr w:rsidR="008E0183" w:rsidRPr="008E0183" w:rsidTr="00B41864">
        <w:trPr>
          <w:trHeight w:val="1919"/>
        </w:trPr>
        <w:tc>
          <w:tcPr>
            <w:tcW w:w="3464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1560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Код целевой статьи расходов по бюджетной классификации</w:t>
            </w:r>
          </w:p>
        </w:tc>
        <w:tc>
          <w:tcPr>
            <w:tcW w:w="4677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Утверждено бюджетной росписью, с учетом изменений, руб.</w:t>
            </w:r>
          </w:p>
        </w:tc>
        <w:tc>
          <w:tcPr>
            <w:tcW w:w="1560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Исполнено, руб.</w:t>
            </w:r>
          </w:p>
        </w:tc>
        <w:tc>
          <w:tcPr>
            <w:tcW w:w="1417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Не исполнено, руб</w:t>
            </w:r>
            <w:r w:rsidR="002E324A" w:rsidRPr="008E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Причины отклонений</w:t>
            </w:r>
          </w:p>
        </w:tc>
      </w:tr>
      <w:tr w:rsidR="008E0183" w:rsidRPr="008E0183" w:rsidTr="00B41864">
        <w:trPr>
          <w:trHeight w:val="319"/>
        </w:trPr>
        <w:tc>
          <w:tcPr>
            <w:tcW w:w="3464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3F1A5A" w:rsidRPr="008E0183" w:rsidRDefault="003F1A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C7D08" w:rsidRPr="002C77E3" w:rsidTr="00B41864">
        <w:trPr>
          <w:trHeight w:val="319"/>
        </w:trPr>
        <w:tc>
          <w:tcPr>
            <w:tcW w:w="3464" w:type="dxa"/>
          </w:tcPr>
          <w:p w:rsidR="000C7D08" w:rsidRPr="00597943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7943">
              <w:rPr>
                <w:rFonts w:ascii="Times New Roman" w:hAnsi="Times New Roman" w:cs="Times New Roman"/>
                <w:szCs w:val="22"/>
              </w:rPr>
              <w:t>Государственная программа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</w:p>
        </w:tc>
        <w:tc>
          <w:tcPr>
            <w:tcW w:w="1560" w:type="dxa"/>
          </w:tcPr>
          <w:p w:rsidR="000C7D08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01 5 54 00000</w:t>
            </w:r>
          </w:p>
        </w:tc>
        <w:tc>
          <w:tcPr>
            <w:tcW w:w="4677" w:type="dxa"/>
          </w:tcPr>
          <w:p w:rsidR="000C7D08" w:rsidRPr="00597943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7943">
              <w:rPr>
                <w:rFonts w:ascii="Times New Roman" w:hAnsi="Times New Roman" w:cs="Times New Roman"/>
                <w:szCs w:val="22"/>
              </w:rPr>
              <w:t xml:space="preserve">Газификация н. п. Пески </w:t>
            </w:r>
            <w:proofErr w:type="spellStart"/>
            <w:r w:rsidRPr="00597943">
              <w:rPr>
                <w:rFonts w:ascii="Times New Roman" w:hAnsi="Times New Roman" w:cs="Times New Roman"/>
                <w:szCs w:val="22"/>
              </w:rPr>
              <w:t>Унечского</w:t>
            </w:r>
            <w:proofErr w:type="spellEnd"/>
            <w:r w:rsidRPr="00597943">
              <w:rPr>
                <w:rFonts w:ascii="Times New Roman" w:hAnsi="Times New Roman" w:cs="Times New Roman"/>
                <w:szCs w:val="22"/>
              </w:rPr>
              <w:t xml:space="preserve"> района Брянской области</w:t>
            </w:r>
          </w:p>
        </w:tc>
        <w:tc>
          <w:tcPr>
            <w:tcW w:w="1701" w:type="dxa"/>
          </w:tcPr>
          <w:p w:rsidR="000C7D08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2 238 900,95</w:t>
            </w:r>
          </w:p>
        </w:tc>
        <w:tc>
          <w:tcPr>
            <w:tcW w:w="1560" w:type="dxa"/>
          </w:tcPr>
          <w:p w:rsidR="000C7D08" w:rsidRPr="000A4F8A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4F8A">
              <w:rPr>
                <w:rFonts w:ascii="Times New Roman" w:hAnsi="Times New Roman" w:cs="Times New Roman"/>
                <w:szCs w:val="22"/>
              </w:rPr>
              <w:t>2 238 900,95</w:t>
            </w:r>
          </w:p>
        </w:tc>
        <w:tc>
          <w:tcPr>
            <w:tcW w:w="1417" w:type="dxa"/>
          </w:tcPr>
          <w:p w:rsidR="000C7D08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0C7D08" w:rsidRPr="000A4F8A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C7D08" w:rsidRPr="002C77E3" w:rsidTr="00B41864">
        <w:trPr>
          <w:trHeight w:val="319"/>
        </w:trPr>
        <w:tc>
          <w:tcPr>
            <w:tcW w:w="3464" w:type="dxa"/>
          </w:tcPr>
          <w:p w:rsidR="000C7D08" w:rsidRPr="00597943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7943">
              <w:rPr>
                <w:rFonts w:ascii="Times New Roman" w:hAnsi="Times New Roman" w:cs="Times New Roman"/>
                <w:szCs w:val="22"/>
              </w:rPr>
              <w:t>Государственная программа «Обеспечение реализации государственных полномочий в области строительства, архитектуры и развитие дорожного хозяйства Брянской области» Подпрограмма Автомобильные дороги</w:t>
            </w:r>
          </w:p>
        </w:tc>
        <w:tc>
          <w:tcPr>
            <w:tcW w:w="1560" w:type="dxa"/>
          </w:tcPr>
          <w:p w:rsidR="000C7D08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01 5 51 00000</w:t>
            </w:r>
          </w:p>
        </w:tc>
        <w:tc>
          <w:tcPr>
            <w:tcW w:w="4677" w:type="dxa"/>
          </w:tcPr>
          <w:p w:rsidR="000C7D08" w:rsidRPr="00597943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7943">
              <w:rPr>
                <w:rFonts w:ascii="Times New Roman" w:hAnsi="Times New Roman" w:cs="Times New Roman"/>
                <w:szCs w:val="22"/>
              </w:rPr>
              <w:t xml:space="preserve">Строительство автомобильной дороги по ул. </w:t>
            </w:r>
            <w:proofErr w:type="spellStart"/>
            <w:r w:rsidRPr="00597943">
              <w:rPr>
                <w:rFonts w:ascii="Times New Roman" w:hAnsi="Times New Roman" w:cs="Times New Roman"/>
                <w:szCs w:val="22"/>
              </w:rPr>
              <w:t>Мглинской</w:t>
            </w:r>
            <w:proofErr w:type="spellEnd"/>
            <w:r w:rsidRPr="00597943">
              <w:rPr>
                <w:rFonts w:ascii="Times New Roman" w:hAnsi="Times New Roman" w:cs="Times New Roman"/>
                <w:szCs w:val="22"/>
              </w:rPr>
              <w:t xml:space="preserve"> в н. п. </w:t>
            </w:r>
            <w:proofErr w:type="spellStart"/>
            <w:r w:rsidRPr="00597943">
              <w:rPr>
                <w:rFonts w:ascii="Times New Roman" w:hAnsi="Times New Roman" w:cs="Times New Roman"/>
                <w:szCs w:val="22"/>
              </w:rPr>
              <w:t>Белогорщь</w:t>
            </w:r>
            <w:proofErr w:type="spellEnd"/>
            <w:r w:rsidRPr="0059794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97943">
              <w:rPr>
                <w:rFonts w:ascii="Times New Roman" w:hAnsi="Times New Roman" w:cs="Times New Roman"/>
                <w:szCs w:val="22"/>
              </w:rPr>
              <w:t>Унечского</w:t>
            </w:r>
            <w:proofErr w:type="spellEnd"/>
            <w:r w:rsidRPr="00597943">
              <w:rPr>
                <w:rFonts w:ascii="Times New Roman" w:hAnsi="Times New Roman" w:cs="Times New Roman"/>
                <w:szCs w:val="22"/>
              </w:rPr>
              <w:t xml:space="preserve"> района Брянской области</w:t>
            </w:r>
          </w:p>
        </w:tc>
        <w:tc>
          <w:tcPr>
            <w:tcW w:w="1701" w:type="dxa"/>
          </w:tcPr>
          <w:p w:rsidR="000C7D08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8 599 773,00</w:t>
            </w:r>
          </w:p>
        </w:tc>
        <w:tc>
          <w:tcPr>
            <w:tcW w:w="1560" w:type="dxa"/>
          </w:tcPr>
          <w:p w:rsidR="000C7D08" w:rsidRPr="000A4F8A" w:rsidRDefault="000C7D08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8 455 855,90</w:t>
            </w:r>
          </w:p>
        </w:tc>
        <w:tc>
          <w:tcPr>
            <w:tcW w:w="1417" w:type="dxa"/>
          </w:tcPr>
          <w:p w:rsidR="000C7D08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143 917,10</w:t>
            </w:r>
          </w:p>
        </w:tc>
        <w:tc>
          <w:tcPr>
            <w:tcW w:w="1418" w:type="dxa"/>
          </w:tcPr>
          <w:p w:rsidR="000C7D08" w:rsidRPr="000A4F8A" w:rsidRDefault="00F81E32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Остатки лимитов в результате экономии по торгам</w:t>
            </w:r>
          </w:p>
        </w:tc>
      </w:tr>
      <w:tr w:rsidR="000C7D08" w:rsidRPr="002C77E3" w:rsidTr="00B41864">
        <w:trPr>
          <w:trHeight w:val="319"/>
        </w:trPr>
        <w:tc>
          <w:tcPr>
            <w:tcW w:w="3464" w:type="dxa"/>
          </w:tcPr>
          <w:p w:rsidR="000C7D08" w:rsidRPr="00597943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7943">
              <w:rPr>
                <w:rFonts w:ascii="Times New Roman" w:hAnsi="Times New Roman" w:cs="Times New Roman"/>
                <w:szCs w:val="22"/>
              </w:rPr>
              <w:t>Государственная программа Российской Федерации «Социальная поддержка граждан»</w:t>
            </w:r>
          </w:p>
        </w:tc>
        <w:tc>
          <w:tcPr>
            <w:tcW w:w="1560" w:type="dxa"/>
          </w:tcPr>
          <w:p w:rsidR="000C7D08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01 7 71 00000</w:t>
            </w:r>
          </w:p>
        </w:tc>
        <w:tc>
          <w:tcPr>
            <w:tcW w:w="4677" w:type="dxa"/>
          </w:tcPr>
          <w:p w:rsidR="000C7D08" w:rsidRPr="00597943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7943">
              <w:rPr>
                <w:rFonts w:ascii="Times New Roman" w:hAnsi="Times New Roman" w:cs="Times New Roman"/>
                <w:szCs w:val="22"/>
              </w:rPr>
              <w:t>Предоставление 3х жилых помещений детям-сиротам</w:t>
            </w:r>
          </w:p>
        </w:tc>
        <w:tc>
          <w:tcPr>
            <w:tcW w:w="1701" w:type="dxa"/>
          </w:tcPr>
          <w:p w:rsidR="000C7D08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15 053 940,00</w:t>
            </w:r>
          </w:p>
        </w:tc>
        <w:tc>
          <w:tcPr>
            <w:tcW w:w="1560" w:type="dxa"/>
          </w:tcPr>
          <w:p w:rsidR="000C7D08" w:rsidRPr="000A4F8A" w:rsidRDefault="000C7D08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3 010 788,00</w:t>
            </w:r>
          </w:p>
        </w:tc>
        <w:tc>
          <w:tcPr>
            <w:tcW w:w="1417" w:type="dxa"/>
          </w:tcPr>
          <w:p w:rsidR="000C7D08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12 043 152,00</w:t>
            </w:r>
          </w:p>
        </w:tc>
        <w:tc>
          <w:tcPr>
            <w:tcW w:w="1418" w:type="dxa"/>
          </w:tcPr>
          <w:p w:rsidR="000C7D08" w:rsidRPr="000A4F8A" w:rsidRDefault="00F81E32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По результатам проведенных электронных аукционов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закупки признаны несостоявшимися</w:t>
            </w:r>
          </w:p>
        </w:tc>
      </w:tr>
      <w:tr w:rsidR="000C7D08" w:rsidRPr="002C77E3" w:rsidTr="00B41864">
        <w:trPr>
          <w:trHeight w:val="319"/>
        </w:trPr>
        <w:tc>
          <w:tcPr>
            <w:tcW w:w="3464" w:type="dxa"/>
          </w:tcPr>
          <w:p w:rsidR="000C7D08" w:rsidRPr="00597943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7943">
              <w:rPr>
                <w:rFonts w:ascii="Times New Roman" w:hAnsi="Times New Roman" w:cs="Times New Roman"/>
                <w:szCs w:val="22"/>
              </w:rPr>
              <w:lastRenderedPageBreak/>
      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560" w:type="dxa"/>
          </w:tcPr>
          <w:p w:rsidR="000C7D08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01 7 73 00000</w:t>
            </w:r>
          </w:p>
        </w:tc>
        <w:tc>
          <w:tcPr>
            <w:tcW w:w="4677" w:type="dxa"/>
          </w:tcPr>
          <w:p w:rsidR="000C7D08" w:rsidRPr="00597943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7943">
              <w:rPr>
                <w:rFonts w:ascii="Times New Roman" w:hAnsi="Times New Roman" w:cs="Times New Roman"/>
                <w:szCs w:val="22"/>
              </w:rPr>
              <w:t>Обеспечение жильем 6 молодых семей</w:t>
            </w:r>
          </w:p>
        </w:tc>
        <w:tc>
          <w:tcPr>
            <w:tcW w:w="1701" w:type="dxa"/>
          </w:tcPr>
          <w:p w:rsidR="000C7D08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3 207 687,48</w:t>
            </w:r>
          </w:p>
        </w:tc>
        <w:tc>
          <w:tcPr>
            <w:tcW w:w="1560" w:type="dxa"/>
          </w:tcPr>
          <w:p w:rsidR="000C7D08" w:rsidRPr="000A4F8A" w:rsidRDefault="000C7D08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3 207 013,33</w:t>
            </w:r>
          </w:p>
        </w:tc>
        <w:tc>
          <w:tcPr>
            <w:tcW w:w="1417" w:type="dxa"/>
          </w:tcPr>
          <w:p w:rsidR="000C7D08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674,15</w:t>
            </w:r>
          </w:p>
        </w:tc>
        <w:tc>
          <w:tcPr>
            <w:tcW w:w="1418" w:type="dxa"/>
          </w:tcPr>
          <w:p w:rsidR="000C7D08" w:rsidRPr="000A4F8A" w:rsidRDefault="00F81E32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Фактическая потребность</w:t>
            </w:r>
          </w:p>
        </w:tc>
      </w:tr>
      <w:tr w:rsidR="000C7D08" w:rsidRPr="00B26E9E" w:rsidTr="00B41864">
        <w:trPr>
          <w:trHeight w:val="319"/>
        </w:trPr>
        <w:tc>
          <w:tcPr>
            <w:tcW w:w="3464" w:type="dxa"/>
          </w:tcPr>
          <w:p w:rsidR="000C7D08" w:rsidRPr="00597943" w:rsidRDefault="000C7D08" w:rsidP="000A4F8A">
            <w:pPr>
              <w:rPr>
                <w:rFonts w:ascii="Times New Roman" w:hAnsi="Times New Roman" w:cs="Times New Roman"/>
              </w:rPr>
            </w:pPr>
            <w:r w:rsidRPr="00597943">
              <w:rPr>
                <w:rFonts w:ascii="Times New Roman" w:hAnsi="Times New Roman" w:cs="Times New Roman"/>
              </w:rPr>
              <w:t xml:space="preserve">Государственная программа «Развитие культуры и туризма в Брянской области»  </w:t>
            </w:r>
          </w:p>
        </w:tc>
        <w:tc>
          <w:tcPr>
            <w:tcW w:w="1560" w:type="dxa"/>
          </w:tcPr>
          <w:p w:rsidR="000C7D08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16 0 13 00000</w:t>
            </w:r>
          </w:p>
        </w:tc>
        <w:tc>
          <w:tcPr>
            <w:tcW w:w="4677" w:type="dxa"/>
          </w:tcPr>
          <w:p w:rsidR="000C7D08" w:rsidRPr="000A4F8A" w:rsidRDefault="000C7D08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Ремонт клуба им. 1 Мая, </w:t>
            </w:r>
            <w:proofErr w:type="spellStart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Брянкустичского</w:t>
            </w:r>
            <w:proofErr w:type="spellEnd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 СДК</w:t>
            </w:r>
          </w:p>
        </w:tc>
        <w:tc>
          <w:tcPr>
            <w:tcW w:w="1701" w:type="dxa"/>
          </w:tcPr>
          <w:p w:rsidR="000C7D08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6 358 696,00</w:t>
            </w:r>
          </w:p>
        </w:tc>
        <w:tc>
          <w:tcPr>
            <w:tcW w:w="1560" w:type="dxa"/>
          </w:tcPr>
          <w:p w:rsidR="000C7D08" w:rsidRPr="000A4F8A" w:rsidRDefault="000C7D08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6 358 696,00</w:t>
            </w:r>
          </w:p>
        </w:tc>
        <w:tc>
          <w:tcPr>
            <w:tcW w:w="1417" w:type="dxa"/>
          </w:tcPr>
          <w:p w:rsidR="000C7D08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0C7D08" w:rsidRPr="000A4F8A" w:rsidRDefault="000C7D08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«Развитие культуры и туризма в Брянской области» 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02 0 14 00000</w:t>
            </w: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Укрепление материально-технической базы детской художественной школы</w:t>
            </w:r>
          </w:p>
        </w:tc>
        <w:tc>
          <w:tcPr>
            <w:tcW w:w="1701" w:type="dxa"/>
          </w:tcPr>
          <w:p w:rsidR="00A73921" w:rsidRPr="000A4F8A" w:rsidRDefault="00A73921" w:rsidP="006D72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108 696,00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108 696,00</w:t>
            </w:r>
          </w:p>
        </w:tc>
        <w:tc>
          <w:tcPr>
            <w:tcW w:w="1417" w:type="dxa"/>
          </w:tcPr>
          <w:p w:rsidR="00A73921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Российской Федерации «Развитие культуры и туризма» 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16 0 13 00000</w:t>
            </w: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Подключение к сети Интернет </w:t>
            </w:r>
            <w:proofErr w:type="spellStart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Задубенской</w:t>
            </w:r>
            <w:proofErr w:type="spellEnd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 библиотеки, господдержка </w:t>
            </w:r>
            <w:proofErr w:type="spellStart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Рюховской</w:t>
            </w:r>
            <w:proofErr w:type="spellEnd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 библиотеки  </w:t>
            </w:r>
          </w:p>
        </w:tc>
        <w:tc>
          <w:tcPr>
            <w:tcW w:w="1701" w:type="dxa"/>
          </w:tcPr>
          <w:p w:rsidR="00A73921" w:rsidRPr="000A4F8A" w:rsidRDefault="00A73921" w:rsidP="006D72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182 913,00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182 913,00</w:t>
            </w:r>
          </w:p>
        </w:tc>
        <w:tc>
          <w:tcPr>
            <w:tcW w:w="1417" w:type="dxa"/>
          </w:tcPr>
          <w:p w:rsidR="00A73921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0A4F8A">
              <w:rPr>
                <w:rFonts w:ascii="Times New Roman" w:hAnsi="Times New Roman" w:cs="Times New Roman"/>
                <w:color w:val="000000"/>
              </w:rPr>
              <w:t>Нацпроект «Культура»</w:t>
            </w:r>
            <w:r w:rsidRPr="005979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A4F8A">
              <w:rPr>
                <w:rFonts w:ascii="Times New Roman" w:hAnsi="Times New Roman" w:cs="Times New Roman"/>
                <w:color w:val="000000"/>
              </w:rPr>
              <w:t xml:space="preserve">Федеральный проект «Цифровая культура» </w:t>
            </w:r>
            <w:r w:rsidRPr="00597943">
              <w:rPr>
                <w:rFonts w:ascii="Times New Roman" w:hAnsi="Times New Roman" w:cs="Times New Roman"/>
                <w:color w:val="000000"/>
              </w:rPr>
              <w:t>ГП РФ «Развитие культуры и туризма»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E018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16  0 А3 00000</w:t>
            </w: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Создание виртуального концертного зала в  клубе им. 1 мая</w:t>
            </w:r>
          </w:p>
        </w:tc>
        <w:tc>
          <w:tcPr>
            <w:tcW w:w="1701" w:type="dxa"/>
          </w:tcPr>
          <w:p w:rsidR="00A73921" w:rsidRPr="000A4F8A" w:rsidRDefault="00A73921" w:rsidP="006D728C">
            <w:pPr>
              <w:rPr>
                <w:rFonts w:ascii="Times New Roman" w:hAnsi="Times New Roman" w:cs="Times New Roman"/>
                <w:color w:val="000000"/>
              </w:rPr>
            </w:pPr>
            <w:r w:rsidRPr="000A4F8A">
              <w:rPr>
                <w:rFonts w:ascii="Times New Roman" w:hAnsi="Times New Roman" w:cs="Times New Roman"/>
                <w:color w:val="000000"/>
              </w:rPr>
              <w:t>5 600 000,00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0A4F8A">
              <w:rPr>
                <w:rFonts w:ascii="Times New Roman" w:hAnsi="Times New Roman" w:cs="Times New Roman"/>
                <w:color w:val="000000"/>
              </w:rPr>
              <w:t>5 600 000,00</w:t>
            </w:r>
          </w:p>
        </w:tc>
        <w:tc>
          <w:tcPr>
            <w:tcW w:w="1417" w:type="dxa"/>
          </w:tcPr>
          <w:p w:rsidR="00A73921" w:rsidRPr="000A4F8A" w:rsidRDefault="00B41864" w:rsidP="000A4F8A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«Развитие физической культуры и спорта Брянской области» 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E018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01 6 61 00000</w:t>
            </w: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0A4F8A">
              <w:rPr>
                <w:rFonts w:ascii="Times New Roman" w:hAnsi="Times New Roman" w:cs="Times New Roman"/>
                <w:color w:val="000000"/>
              </w:rPr>
              <w:t>Приобретение спортивной формы, оборудования и инвентаря для ДЮСШ «Электрон»</w:t>
            </w:r>
          </w:p>
        </w:tc>
        <w:tc>
          <w:tcPr>
            <w:tcW w:w="1701" w:type="dxa"/>
          </w:tcPr>
          <w:p w:rsidR="00A73921" w:rsidRPr="000A4F8A" w:rsidRDefault="00A73921" w:rsidP="006D728C">
            <w:pPr>
              <w:rPr>
                <w:rFonts w:ascii="Times New Roman" w:hAnsi="Times New Roman" w:cs="Times New Roman"/>
                <w:color w:val="000000"/>
              </w:rPr>
            </w:pPr>
            <w:r w:rsidRPr="000A4F8A">
              <w:rPr>
                <w:rFonts w:ascii="Times New Roman" w:hAnsi="Times New Roman" w:cs="Times New Roman"/>
                <w:color w:val="000000"/>
              </w:rPr>
              <w:t>605 394,00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0A4F8A">
              <w:rPr>
                <w:rFonts w:ascii="Times New Roman" w:hAnsi="Times New Roman" w:cs="Times New Roman"/>
                <w:color w:val="000000"/>
              </w:rPr>
              <w:t>605 394,00</w:t>
            </w:r>
          </w:p>
        </w:tc>
        <w:tc>
          <w:tcPr>
            <w:tcW w:w="1417" w:type="dxa"/>
          </w:tcPr>
          <w:p w:rsidR="00A73921" w:rsidRPr="000A4F8A" w:rsidRDefault="00B41864" w:rsidP="000A4F8A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lastRenderedPageBreak/>
              <w:t xml:space="preserve">Государственная программа «Развитие образования и науки Брянской области» 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E018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02 0 15 00000</w:t>
            </w: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0A4F8A">
              <w:rPr>
                <w:rFonts w:ascii="Times New Roman" w:hAnsi="Times New Roman" w:cs="Times New Roman"/>
                <w:color w:val="000000"/>
              </w:rPr>
              <w:t>Летнее оздоровление детей на базе учреждений образования и спорта</w:t>
            </w:r>
          </w:p>
        </w:tc>
        <w:tc>
          <w:tcPr>
            <w:tcW w:w="1701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 w:rsidRPr="00A73921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1 222 053,23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0A4F8A">
              <w:rPr>
                <w:rFonts w:ascii="Times New Roman" w:hAnsi="Times New Roman" w:cs="Times New Roman"/>
                <w:color w:val="000000"/>
              </w:rPr>
              <w:t>1 222 053,23</w:t>
            </w:r>
          </w:p>
        </w:tc>
        <w:tc>
          <w:tcPr>
            <w:tcW w:w="1417" w:type="dxa"/>
          </w:tcPr>
          <w:p w:rsidR="00A73921" w:rsidRPr="000A4F8A" w:rsidRDefault="00B41864" w:rsidP="000A4F8A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«Развитие образования и науки Брянской области» 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02 0 16 00000</w:t>
            </w: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Капремонт кровель д/</w:t>
            </w:r>
            <w:proofErr w:type="gramStart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Дельфин</w:t>
            </w:r>
            <w:proofErr w:type="gramEnd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, Звездочка и школ № 1, 2, 3, 4, 5, с. </w:t>
            </w:r>
            <w:proofErr w:type="spellStart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Красновичи</w:t>
            </w:r>
            <w:proofErr w:type="spellEnd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, п. </w:t>
            </w:r>
            <w:proofErr w:type="spellStart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Рассуха</w:t>
            </w:r>
            <w:proofErr w:type="spellEnd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, с. Павловка, д. Березина</w:t>
            </w:r>
          </w:p>
        </w:tc>
        <w:tc>
          <w:tcPr>
            <w:tcW w:w="1701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16 930 317,02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16 820 603,44</w:t>
            </w:r>
          </w:p>
        </w:tc>
        <w:tc>
          <w:tcPr>
            <w:tcW w:w="1417" w:type="dxa"/>
          </w:tcPr>
          <w:p w:rsidR="00A73921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109</w:t>
            </w:r>
            <w:r w:rsidR="00CF70E6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713,58</w:t>
            </w:r>
          </w:p>
        </w:tc>
        <w:tc>
          <w:tcPr>
            <w:tcW w:w="1418" w:type="dxa"/>
          </w:tcPr>
          <w:p w:rsidR="00A73921" w:rsidRPr="000A4F8A" w:rsidRDefault="00F81E32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1E32">
              <w:rPr>
                <w:rFonts w:ascii="Times New Roman" w:hAnsi="Times New Roman" w:cs="Times New Roman"/>
                <w:szCs w:val="22"/>
              </w:rPr>
              <w:t>Остатки лимитов в результате экономии по торгам</w:t>
            </w: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t>Государственная программа «Развитие образования и науки Брянской области»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02 0 12 00000</w:t>
            </w: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Замена оконных блоков в школе № 2</w:t>
            </w:r>
          </w:p>
        </w:tc>
        <w:tc>
          <w:tcPr>
            <w:tcW w:w="1701" w:type="dxa"/>
          </w:tcPr>
          <w:p w:rsidR="00A73921" w:rsidRPr="000A4F8A" w:rsidRDefault="00A73921" w:rsidP="006D72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  <w:tc>
          <w:tcPr>
            <w:tcW w:w="1417" w:type="dxa"/>
          </w:tcPr>
          <w:p w:rsidR="00A73921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Нацпроект «Образование» Федеральный проект «Успех каждого ребенка» </w:t>
            </w:r>
            <w:r w:rsidRPr="00597943">
              <w:rPr>
                <w:rFonts w:ascii="Times New Roman" w:hAnsi="Times New Roman" w:cs="Times New Roman"/>
                <w:color w:val="000000"/>
              </w:rPr>
              <w:t xml:space="preserve">ГП РФ «Развитие образования» 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02 0 Е</w:t>
            </w:r>
            <w:proofErr w:type="gramStart"/>
            <w:r w:rsidRPr="008E0183">
              <w:rPr>
                <w:rFonts w:ascii="Times New Roman" w:hAnsi="Times New Roman" w:cs="Times New Roman"/>
                <w:szCs w:val="22"/>
              </w:rPr>
              <w:t>2</w:t>
            </w:r>
            <w:proofErr w:type="gramEnd"/>
            <w:r w:rsidRPr="008E0183">
              <w:rPr>
                <w:rFonts w:ascii="Times New Roman" w:hAnsi="Times New Roman" w:cs="Times New Roman"/>
                <w:szCs w:val="22"/>
              </w:rPr>
              <w:t xml:space="preserve"> 00000</w:t>
            </w: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Ремонт спортивного зала МОУ-СОШ пос. </w:t>
            </w:r>
            <w:proofErr w:type="spellStart"/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Рассуха</w:t>
            </w:r>
            <w:proofErr w:type="spellEnd"/>
          </w:p>
        </w:tc>
        <w:tc>
          <w:tcPr>
            <w:tcW w:w="1701" w:type="dxa"/>
          </w:tcPr>
          <w:p w:rsidR="00A73921" w:rsidRPr="000A4F8A" w:rsidRDefault="00A73921" w:rsidP="006D72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1 799 359,20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1 799 359,20</w:t>
            </w:r>
          </w:p>
        </w:tc>
        <w:tc>
          <w:tcPr>
            <w:tcW w:w="1417" w:type="dxa"/>
          </w:tcPr>
          <w:p w:rsidR="00A73921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«Региональная политика Брянской области» (реализация программ (проектов) инициативного бюджетирования) 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01 6 61 00000</w:t>
            </w: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многофункциональной спортивной площадки на базе школы № 4 </w:t>
            </w:r>
          </w:p>
        </w:tc>
        <w:tc>
          <w:tcPr>
            <w:tcW w:w="1701" w:type="dxa"/>
          </w:tcPr>
          <w:p w:rsidR="00A73921" w:rsidRPr="000A4F8A" w:rsidRDefault="00A73921" w:rsidP="006D72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2 500 000,00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2 500 000,00</w:t>
            </w:r>
          </w:p>
        </w:tc>
        <w:tc>
          <w:tcPr>
            <w:tcW w:w="1417" w:type="dxa"/>
          </w:tcPr>
          <w:p w:rsidR="00A73921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 w:rsidRPr="00597943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«Развитие топливно-энергетического комплекса и жилищно-коммунального хозяйства Брянской области» </w:t>
            </w:r>
          </w:p>
        </w:tc>
        <w:tc>
          <w:tcPr>
            <w:tcW w:w="1560" w:type="dxa"/>
          </w:tcPr>
          <w:p w:rsidR="00A73921" w:rsidRPr="008E0183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0183">
              <w:rPr>
                <w:rFonts w:ascii="Times New Roman" w:hAnsi="Times New Roman" w:cs="Times New Roman"/>
                <w:szCs w:val="22"/>
              </w:rPr>
              <w:t>01 5 53 00000</w:t>
            </w: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Приобретение спецтехники для МУП «ЖКО» (экскаватор-погрузчик)</w:t>
            </w:r>
          </w:p>
        </w:tc>
        <w:tc>
          <w:tcPr>
            <w:tcW w:w="1701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3 600 000,00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F8A">
              <w:rPr>
                <w:rFonts w:ascii="Times New Roman" w:eastAsia="Times New Roman" w:hAnsi="Times New Roman" w:cs="Times New Roman"/>
                <w:lang w:eastAsia="ru-RU"/>
              </w:rPr>
              <w:t>3 582 000,00</w:t>
            </w:r>
          </w:p>
        </w:tc>
        <w:tc>
          <w:tcPr>
            <w:tcW w:w="1417" w:type="dxa"/>
          </w:tcPr>
          <w:p w:rsidR="00A73921" w:rsidRPr="000A4F8A" w:rsidRDefault="00B41864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CF70E6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000,00</w:t>
            </w:r>
          </w:p>
        </w:tc>
        <w:tc>
          <w:tcPr>
            <w:tcW w:w="1418" w:type="dxa"/>
          </w:tcPr>
          <w:p w:rsidR="00A73921" w:rsidRPr="000A4F8A" w:rsidRDefault="00F81E32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1E32">
              <w:rPr>
                <w:rFonts w:ascii="Times New Roman" w:hAnsi="Times New Roman" w:cs="Times New Roman"/>
                <w:szCs w:val="22"/>
              </w:rPr>
              <w:t>Остатки лимитов в результате экономии по торгам</w:t>
            </w:r>
          </w:p>
        </w:tc>
      </w:tr>
      <w:tr w:rsidR="00A73921" w:rsidRPr="00B26E9E" w:rsidTr="00B41864">
        <w:trPr>
          <w:trHeight w:val="319"/>
        </w:trPr>
        <w:tc>
          <w:tcPr>
            <w:tcW w:w="3464" w:type="dxa"/>
          </w:tcPr>
          <w:p w:rsidR="00A73921" w:rsidRPr="00597943" w:rsidRDefault="00A73921" w:rsidP="000A4F8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560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77" w:type="dxa"/>
          </w:tcPr>
          <w:p w:rsidR="00A73921" w:rsidRPr="000A4F8A" w:rsidRDefault="00A73921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73921" w:rsidRPr="000A4F8A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68 207 729, 88</w:t>
            </w:r>
          </w:p>
        </w:tc>
        <w:tc>
          <w:tcPr>
            <w:tcW w:w="1560" w:type="dxa"/>
          </w:tcPr>
          <w:p w:rsidR="00A73921" w:rsidRPr="000A4F8A" w:rsidRDefault="00CE3825" w:rsidP="000A4F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55 892 273,05</w:t>
            </w:r>
          </w:p>
        </w:tc>
        <w:tc>
          <w:tcPr>
            <w:tcW w:w="1417" w:type="dxa"/>
          </w:tcPr>
          <w:p w:rsidR="00A73921" w:rsidRPr="000A4F8A" w:rsidRDefault="00CE3825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12 315 456,83</w:t>
            </w:r>
          </w:p>
        </w:tc>
        <w:tc>
          <w:tcPr>
            <w:tcW w:w="1418" w:type="dxa"/>
          </w:tcPr>
          <w:p w:rsidR="00A73921" w:rsidRPr="000A4F8A" w:rsidRDefault="00A73921" w:rsidP="000A4F8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B26E9E" w:rsidRDefault="00B26E9E" w:rsidP="00A3221E">
      <w:bookmarkStart w:id="0" w:name="_GoBack"/>
      <w:bookmarkEnd w:id="0"/>
    </w:p>
    <w:sectPr w:rsidR="00B26E9E" w:rsidSect="00A3221E">
      <w:pgSz w:w="16838" w:h="11905" w:orient="landscape" w:code="9"/>
      <w:pgMar w:top="1134" w:right="567" w:bottom="567" w:left="567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A5A"/>
    <w:rsid w:val="000A4518"/>
    <w:rsid w:val="000A4F8A"/>
    <w:rsid w:val="000C7D08"/>
    <w:rsid w:val="00101274"/>
    <w:rsid w:val="0025083B"/>
    <w:rsid w:val="00252139"/>
    <w:rsid w:val="002C77E3"/>
    <w:rsid w:val="002E324A"/>
    <w:rsid w:val="003F1A5A"/>
    <w:rsid w:val="00597943"/>
    <w:rsid w:val="006332BD"/>
    <w:rsid w:val="006950E0"/>
    <w:rsid w:val="008E0183"/>
    <w:rsid w:val="00A3221E"/>
    <w:rsid w:val="00A73921"/>
    <w:rsid w:val="00B26E9E"/>
    <w:rsid w:val="00B41864"/>
    <w:rsid w:val="00B507D3"/>
    <w:rsid w:val="00B83A2B"/>
    <w:rsid w:val="00C824F4"/>
    <w:rsid w:val="00CE3825"/>
    <w:rsid w:val="00CF70E6"/>
    <w:rsid w:val="00D52A5D"/>
    <w:rsid w:val="00E94235"/>
    <w:rsid w:val="00EA5FED"/>
    <w:rsid w:val="00EC3E22"/>
    <w:rsid w:val="00F3742E"/>
    <w:rsid w:val="00F81E32"/>
    <w:rsid w:val="00FA25F2"/>
    <w:rsid w:val="00FC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1A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F1A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1A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F1A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F215973443AB8E850CE4F766E3589A6B327CBD55E1120E1F427B8639F56F079DD419DCFE3241C7542B5C94601x3u6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24</cp:revision>
  <cp:lastPrinted>2020-04-02T12:32:00Z</cp:lastPrinted>
  <dcterms:created xsi:type="dcterms:W3CDTF">2019-02-21T11:46:00Z</dcterms:created>
  <dcterms:modified xsi:type="dcterms:W3CDTF">2020-04-03T07:54:00Z</dcterms:modified>
</cp:coreProperties>
</file>